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CC" w:rsidRDefault="00537990" w:rsidP="00005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3799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B7C" w:rsidRDefault="00005B7C" w:rsidP="00005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115CC" w:rsidRPr="00B9217B" w:rsidRDefault="00D115CC" w:rsidP="0053799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17B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D115CC" w:rsidRDefault="00D115CC" w:rsidP="00D11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КРАСНОГВАРДЕЙСКОГО СЕЛЬСКОГО ПОСЕЛЕНИЯ </w:t>
      </w:r>
    </w:p>
    <w:p w:rsidR="00D115CC" w:rsidRDefault="00D115CC" w:rsidP="00D115C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КАНЕВСКОГО РАЙОНА</w:t>
      </w:r>
    </w:p>
    <w:p w:rsidR="00D115CC" w:rsidRDefault="00D115CC" w:rsidP="00D115CC">
      <w:pPr>
        <w:rPr>
          <w:sz w:val="28"/>
          <w:szCs w:val="28"/>
        </w:rPr>
      </w:pPr>
    </w:p>
    <w:p w:rsidR="00D115CC" w:rsidRDefault="00D115CC" w:rsidP="00D115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115CC" w:rsidRDefault="00D115CC" w:rsidP="00D115CC">
      <w:pPr>
        <w:rPr>
          <w:b/>
          <w:sz w:val="28"/>
          <w:szCs w:val="28"/>
        </w:rPr>
      </w:pPr>
    </w:p>
    <w:p w:rsidR="00D115CC" w:rsidRDefault="006577A1" w:rsidP="00D115CC">
      <w:pPr>
        <w:jc w:val="center"/>
        <w:rPr>
          <w:sz w:val="28"/>
          <w:szCs w:val="28"/>
        </w:rPr>
      </w:pPr>
      <w:r w:rsidRPr="00005B7C">
        <w:rPr>
          <w:sz w:val="28"/>
          <w:szCs w:val="28"/>
        </w:rPr>
        <w:t>о</w:t>
      </w:r>
      <w:r w:rsidR="00D115CC" w:rsidRPr="00005B7C">
        <w:rPr>
          <w:sz w:val="28"/>
          <w:szCs w:val="28"/>
        </w:rPr>
        <w:t>т</w:t>
      </w:r>
      <w:r w:rsidR="00537990" w:rsidRPr="00005B7C">
        <w:rPr>
          <w:sz w:val="28"/>
          <w:szCs w:val="28"/>
        </w:rPr>
        <w:t xml:space="preserve"> </w:t>
      </w:r>
      <w:r w:rsidR="00005B7C" w:rsidRPr="00005B7C">
        <w:rPr>
          <w:sz w:val="28"/>
          <w:szCs w:val="28"/>
        </w:rPr>
        <w:t>06.11.2014</w:t>
      </w:r>
      <w:r w:rsidRPr="00005B7C">
        <w:rPr>
          <w:sz w:val="28"/>
          <w:szCs w:val="28"/>
        </w:rPr>
        <w:t xml:space="preserve">          </w:t>
      </w:r>
      <w:r w:rsidR="00005B7C">
        <w:rPr>
          <w:sz w:val="28"/>
          <w:szCs w:val="28"/>
        </w:rPr>
        <w:t xml:space="preserve">                                                     </w:t>
      </w:r>
      <w:r w:rsidRPr="00005B7C">
        <w:rPr>
          <w:sz w:val="28"/>
          <w:szCs w:val="28"/>
        </w:rPr>
        <w:t xml:space="preserve">                                         </w:t>
      </w:r>
      <w:r w:rsidR="00537990" w:rsidRPr="00005B7C">
        <w:rPr>
          <w:sz w:val="28"/>
          <w:szCs w:val="28"/>
        </w:rPr>
        <w:t xml:space="preserve">№ </w:t>
      </w:r>
      <w:r w:rsidR="00005B7C" w:rsidRPr="00005B7C">
        <w:rPr>
          <w:sz w:val="28"/>
          <w:szCs w:val="28"/>
        </w:rPr>
        <w:t>8</w:t>
      </w:r>
    </w:p>
    <w:p w:rsidR="00005B7C" w:rsidRPr="00005B7C" w:rsidRDefault="00005B7C" w:rsidP="00D115CC">
      <w:pPr>
        <w:jc w:val="center"/>
        <w:rPr>
          <w:sz w:val="28"/>
          <w:szCs w:val="28"/>
        </w:rPr>
      </w:pPr>
    </w:p>
    <w:p w:rsidR="00D115CC" w:rsidRPr="00005B7C" w:rsidRDefault="00D115CC" w:rsidP="00D115CC">
      <w:pPr>
        <w:jc w:val="center"/>
        <w:rPr>
          <w:sz w:val="28"/>
          <w:szCs w:val="28"/>
        </w:rPr>
      </w:pPr>
      <w:r w:rsidRPr="00005B7C">
        <w:rPr>
          <w:sz w:val="28"/>
          <w:szCs w:val="28"/>
        </w:rPr>
        <w:t>поселок Красногвардеец</w:t>
      </w:r>
    </w:p>
    <w:p w:rsidR="003404E8" w:rsidRPr="004B57ED" w:rsidRDefault="003404E8" w:rsidP="00D115CC">
      <w:pPr>
        <w:rPr>
          <w:sz w:val="28"/>
          <w:szCs w:val="28"/>
        </w:rPr>
      </w:pPr>
    </w:p>
    <w:p w:rsidR="00BD3559" w:rsidRPr="004B57ED" w:rsidRDefault="00BD3559" w:rsidP="00BD3559">
      <w:pPr>
        <w:jc w:val="center"/>
        <w:rPr>
          <w:b/>
          <w:sz w:val="28"/>
          <w:szCs w:val="28"/>
        </w:rPr>
      </w:pPr>
      <w:r w:rsidRPr="004B57ED">
        <w:rPr>
          <w:b/>
          <w:sz w:val="28"/>
          <w:szCs w:val="28"/>
        </w:rPr>
        <w:t>Об установлении земельного налога</w:t>
      </w:r>
    </w:p>
    <w:p w:rsidR="00BD3559" w:rsidRPr="004B57ED" w:rsidRDefault="00BD3559" w:rsidP="00BD3559">
      <w:pPr>
        <w:rPr>
          <w:sz w:val="28"/>
          <w:szCs w:val="28"/>
        </w:rPr>
      </w:pPr>
    </w:p>
    <w:p w:rsidR="00BD3559" w:rsidRPr="004B57ED" w:rsidRDefault="00BD3559" w:rsidP="00BD3559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>В соответствии с Федеральным законом от 06.10.2003 № 131 - ФЗ года «Об общих принципах организации местного самоуправления в Российской Федерации», главой 31 Налогового кодекса Российс</w:t>
      </w:r>
      <w:r w:rsidR="00537990">
        <w:rPr>
          <w:sz w:val="28"/>
          <w:szCs w:val="28"/>
        </w:rPr>
        <w:t>кой Федерации «Земельный налог»</w:t>
      </w:r>
      <w:r w:rsidR="00D115CC">
        <w:rPr>
          <w:sz w:val="28"/>
          <w:szCs w:val="28"/>
        </w:rPr>
        <w:t>,</w:t>
      </w:r>
      <w:r w:rsidRPr="004B57ED">
        <w:rPr>
          <w:sz w:val="28"/>
          <w:szCs w:val="28"/>
        </w:rPr>
        <w:t xml:space="preserve"> Совет </w:t>
      </w:r>
      <w:r w:rsidR="00D115CC"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</w:t>
      </w:r>
      <w:r w:rsidRPr="00537990">
        <w:rPr>
          <w:sz w:val="28"/>
          <w:szCs w:val="28"/>
        </w:rPr>
        <w:t>района</w:t>
      </w:r>
      <w:r w:rsidRPr="004B57ED">
        <w:rPr>
          <w:sz w:val="28"/>
          <w:szCs w:val="28"/>
        </w:rPr>
        <w:t xml:space="preserve"> </w:t>
      </w:r>
      <w:proofErr w:type="spellStart"/>
      <w:proofErr w:type="gramStart"/>
      <w:r w:rsidRPr="004B57ED">
        <w:rPr>
          <w:sz w:val="28"/>
          <w:szCs w:val="28"/>
        </w:rPr>
        <w:t>р</w:t>
      </w:r>
      <w:proofErr w:type="spellEnd"/>
      <w:proofErr w:type="gramEnd"/>
      <w:r w:rsidRPr="004B57ED">
        <w:rPr>
          <w:sz w:val="28"/>
          <w:szCs w:val="28"/>
        </w:rPr>
        <w:t xml:space="preserve"> е </w:t>
      </w:r>
      <w:proofErr w:type="spellStart"/>
      <w:r w:rsidRPr="004B57ED">
        <w:rPr>
          <w:sz w:val="28"/>
          <w:szCs w:val="28"/>
        </w:rPr>
        <w:t>ш</w:t>
      </w:r>
      <w:proofErr w:type="spellEnd"/>
      <w:r w:rsidRPr="004B57ED">
        <w:rPr>
          <w:sz w:val="28"/>
          <w:szCs w:val="28"/>
        </w:rPr>
        <w:t xml:space="preserve"> и л:</w:t>
      </w:r>
    </w:p>
    <w:p w:rsidR="00BD3559" w:rsidRPr="004B57ED" w:rsidRDefault="00BD3559" w:rsidP="00BD3559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 xml:space="preserve">1. Ввести на территории </w:t>
      </w:r>
      <w:r w:rsidR="00D115CC">
        <w:rPr>
          <w:sz w:val="28"/>
          <w:szCs w:val="28"/>
        </w:rPr>
        <w:t>Красногвардейского сельского поселения</w:t>
      </w:r>
      <w:r w:rsidRPr="004B57ED">
        <w:rPr>
          <w:sz w:val="28"/>
          <w:szCs w:val="28"/>
        </w:rPr>
        <w:t xml:space="preserve">  Ка</w:t>
      </w:r>
      <w:r w:rsidR="00D115CC">
        <w:rPr>
          <w:sz w:val="28"/>
          <w:szCs w:val="28"/>
        </w:rPr>
        <w:t>невского района земельный налог</w:t>
      </w:r>
      <w:r w:rsidRPr="004B57ED">
        <w:rPr>
          <w:sz w:val="28"/>
          <w:szCs w:val="28"/>
        </w:rPr>
        <w:t xml:space="preserve"> за земли, находящиеся в пределах границ </w:t>
      </w:r>
      <w:r w:rsidR="00D115CC"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района.</w:t>
      </w:r>
    </w:p>
    <w:p w:rsidR="00F46889" w:rsidRPr="004B57ED" w:rsidRDefault="00BD3559" w:rsidP="00BD3559">
      <w:pPr>
        <w:jc w:val="both"/>
        <w:rPr>
          <w:sz w:val="28"/>
          <w:szCs w:val="28"/>
        </w:rPr>
      </w:pPr>
      <w:r w:rsidRPr="004B57ED">
        <w:rPr>
          <w:sz w:val="28"/>
          <w:szCs w:val="28"/>
        </w:rPr>
        <w:tab/>
        <w:t xml:space="preserve">2. Установить </w:t>
      </w:r>
      <w:r w:rsidR="004225EB">
        <w:rPr>
          <w:sz w:val="28"/>
          <w:szCs w:val="28"/>
        </w:rPr>
        <w:t xml:space="preserve">налоговые </w:t>
      </w:r>
      <w:r w:rsidRPr="004B57ED">
        <w:rPr>
          <w:sz w:val="28"/>
          <w:szCs w:val="28"/>
        </w:rPr>
        <w:t>ставки земельного налога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550"/>
        <w:gridCol w:w="4119"/>
        <w:gridCol w:w="2085"/>
      </w:tblGrid>
      <w:tr w:rsidR="00BD3559" w:rsidRPr="004B57ED" w:rsidTr="003404E8">
        <w:trPr>
          <w:trHeight w:val="77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№</w:t>
            </w:r>
          </w:p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3404E8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3404E8">
              <w:rPr>
                <w:b/>
                <w:sz w:val="26"/>
                <w:szCs w:val="26"/>
              </w:rPr>
              <w:t>/</w:t>
            </w:r>
            <w:proofErr w:type="spellStart"/>
            <w:r w:rsidRPr="003404E8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Категория земель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Вид разрешенного использования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Ставка</w:t>
            </w:r>
          </w:p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>Земельного</w:t>
            </w:r>
          </w:p>
          <w:p w:rsidR="00BD3559" w:rsidRPr="003404E8" w:rsidRDefault="00BD3559" w:rsidP="004225EB">
            <w:pPr>
              <w:jc w:val="center"/>
              <w:rPr>
                <w:b/>
                <w:sz w:val="26"/>
                <w:szCs w:val="26"/>
              </w:rPr>
            </w:pPr>
            <w:r w:rsidRPr="003404E8">
              <w:rPr>
                <w:b/>
                <w:sz w:val="26"/>
                <w:szCs w:val="26"/>
              </w:rPr>
              <w:t xml:space="preserve">налога, % </w:t>
            </w:r>
            <w:r w:rsidR="004225EB" w:rsidRPr="003404E8">
              <w:rPr>
                <w:b/>
                <w:sz w:val="26"/>
                <w:szCs w:val="26"/>
              </w:rPr>
              <w:t xml:space="preserve">от кадастровой стоимости </w:t>
            </w:r>
            <w:proofErr w:type="spellStart"/>
            <w:r w:rsidR="004225EB" w:rsidRPr="003404E8">
              <w:rPr>
                <w:b/>
                <w:sz w:val="26"/>
                <w:szCs w:val="26"/>
              </w:rPr>
              <w:t>зем</w:t>
            </w:r>
            <w:proofErr w:type="spellEnd"/>
            <w:r w:rsidR="004225EB" w:rsidRPr="003404E8">
              <w:rPr>
                <w:b/>
                <w:sz w:val="26"/>
                <w:szCs w:val="26"/>
              </w:rPr>
              <w:t>. участка</w:t>
            </w:r>
          </w:p>
        </w:tc>
      </w:tr>
      <w:tr w:rsidR="004225EB" w:rsidRPr="004225EB" w:rsidTr="003404E8">
        <w:trPr>
          <w:trHeight w:val="41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1.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2.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3.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225EB" w:rsidRDefault="004225EB" w:rsidP="004225EB">
            <w:pPr>
              <w:jc w:val="center"/>
              <w:rPr>
                <w:sz w:val="24"/>
                <w:szCs w:val="24"/>
              </w:rPr>
            </w:pPr>
            <w:r w:rsidRPr="004225EB">
              <w:rPr>
                <w:sz w:val="24"/>
                <w:szCs w:val="24"/>
              </w:rPr>
              <w:t>4.</w:t>
            </w:r>
          </w:p>
        </w:tc>
      </w:tr>
      <w:tr w:rsidR="004225EB" w:rsidRPr="004B57ED" w:rsidTr="003404E8">
        <w:trPr>
          <w:trHeight w:val="39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B57ED" w:rsidRDefault="004225EB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1.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BD3559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65650A" w:rsidRDefault="004225EB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0,3</w:t>
            </w:r>
          </w:p>
        </w:tc>
      </w:tr>
      <w:tr w:rsidR="004225EB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4B57ED" w:rsidRDefault="004225EB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</w:t>
            </w:r>
          </w:p>
        </w:tc>
        <w:tc>
          <w:tcPr>
            <w:tcW w:w="4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EB" w:rsidRPr="003404E8" w:rsidRDefault="004225EB" w:rsidP="004225EB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населенных пунктов: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2.1.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домами многоэтажной</w:t>
            </w:r>
          </w:p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застройки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F77F36" w:rsidP="00E91374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</w:t>
            </w:r>
            <w:r w:rsidR="00D115CC" w:rsidRPr="0065650A">
              <w:rPr>
                <w:sz w:val="26"/>
                <w:szCs w:val="26"/>
              </w:rPr>
              <w:t>2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2.2.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домами индивидуальной жилой застройки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6B00B3" w:rsidP="00E91374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 xml:space="preserve"> </w:t>
            </w:r>
            <w:r w:rsidR="00F77F36" w:rsidRPr="0065650A">
              <w:rPr>
                <w:sz w:val="26"/>
                <w:szCs w:val="26"/>
              </w:rPr>
              <w:t>0,</w:t>
            </w:r>
            <w:r w:rsidR="00E91374" w:rsidRPr="0065650A">
              <w:rPr>
                <w:sz w:val="26"/>
                <w:szCs w:val="26"/>
              </w:rPr>
              <w:t>1</w:t>
            </w:r>
            <w:r w:rsidR="00D115CC" w:rsidRPr="0065650A">
              <w:rPr>
                <w:sz w:val="26"/>
                <w:szCs w:val="26"/>
              </w:rPr>
              <w:t>2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2.3.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дачных и садоводческих объединений граждан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E91374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</w:t>
            </w:r>
            <w:r w:rsidR="00E91374" w:rsidRPr="0065650A">
              <w:rPr>
                <w:sz w:val="26"/>
                <w:szCs w:val="26"/>
              </w:rPr>
              <w:t>1</w:t>
            </w:r>
            <w:r w:rsidR="00D115CC" w:rsidRPr="0065650A">
              <w:rPr>
                <w:sz w:val="26"/>
                <w:szCs w:val="26"/>
              </w:rPr>
              <w:t>2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2.4.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гаражей и автостоянок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2.5.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объектами торговли, общественного питания, бытового обслуживания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D115CC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4B57ED" w:rsidRDefault="00BD3559" w:rsidP="00BD3559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2.6.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8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учреждений и организаций </w:t>
            </w:r>
            <w:r w:rsidRPr="003404E8">
              <w:rPr>
                <w:sz w:val="26"/>
                <w:szCs w:val="26"/>
              </w:rPr>
              <w:lastRenderedPageBreak/>
              <w:t>народного образования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lastRenderedPageBreak/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lastRenderedPageBreak/>
              <w:t>2.7.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под </w:t>
            </w:r>
            <w:proofErr w:type="gramStart"/>
            <w:r w:rsidRPr="003404E8">
              <w:rPr>
                <w:sz w:val="26"/>
                <w:szCs w:val="26"/>
              </w:rPr>
              <w:t>промышленными</w:t>
            </w:r>
            <w:proofErr w:type="gramEnd"/>
            <w:r w:rsidRPr="003404E8">
              <w:rPr>
                <w:sz w:val="26"/>
                <w:szCs w:val="26"/>
              </w:rPr>
              <w:t xml:space="preserve"> </w:t>
            </w:r>
          </w:p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объектами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F93AA3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</w:t>
            </w:r>
            <w:r w:rsidR="00F93AA3" w:rsidRPr="0065650A">
              <w:rPr>
                <w:sz w:val="26"/>
                <w:szCs w:val="26"/>
              </w:rPr>
              <w:t>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2.8.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под административно-управленческими и общественными объектами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BD3559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2.9.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2A" w:rsidRPr="003404E8" w:rsidRDefault="001C282A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</w:t>
            </w:r>
            <w:proofErr w:type="gramStart"/>
            <w:r w:rsidRPr="003404E8">
              <w:rPr>
                <w:sz w:val="26"/>
                <w:szCs w:val="26"/>
              </w:rPr>
              <w:t>сельскохозяйственного</w:t>
            </w:r>
            <w:proofErr w:type="gramEnd"/>
            <w:r w:rsidRPr="003404E8">
              <w:rPr>
                <w:sz w:val="26"/>
                <w:szCs w:val="26"/>
              </w:rPr>
              <w:t xml:space="preserve"> </w:t>
            </w:r>
          </w:p>
          <w:p w:rsidR="00BD3559" w:rsidRPr="003404E8" w:rsidRDefault="001C282A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использования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1C282A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0,3</w:t>
            </w:r>
          </w:p>
        </w:tc>
      </w:tr>
      <w:tr w:rsidR="00BD3559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2.10.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BD3559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3404E8" w:rsidRDefault="001C282A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Земельные участки, занятые объектами инженерной инфраструктуры жилищно-коммунального комплекса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59" w:rsidRPr="0065650A" w:rsidRDefault="001C282A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0,3</w:t>
            </w:r>
          </w:p>
        </w:tc>
      </w:tr>
      <w:tr w:rsidR="00AC44C6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3404E8" w:rsidRDefault="00AC44C6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2.11.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3404E8" w:rsidRDefault="00AC44C6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3404E8" w:rsidRDefault="00AC44C6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под объектами оздоровительного и </w:t>
            </w:r>
            <w:r w:rsidR="00CB6A4F" w:rsidRPr="003404E8">
              <w:rPr>
                <w:sz w:val="26"/>
                <w:szCs w:val="26"/>
              </w:rPr>
              <w:t>рекреационного назначения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C6" w:rsidRPr="0065650A" w:rsidRDefault="00CB6A4F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1E6C6D" w:rsidRPr="004B57ED" w:rsidTr="003404E8">
        <w:trPr>
          <w:trHeight w:val="3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3404E8" w:rsidRDefault="00CB6A4F" w:rsidP="001E6C6D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2.12.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3404E8" w:rsidRDefault="001E6C6D" w:rsidP="00BD3559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387334" w:rsidRDefault="00387334" w:rsidP="00BD3559">
            <w:pPr>
              <w:rPr>
                <w:sz w:val="26"/>
                <w:szCs w:val="26"/>
              </w:rPr>
            </w:pPr>
            <w:r w:rsidRPr="00387334">
              <w:rPr>
                <w:sz w:val="26"/>
                <w:szCs w:val="26"/>
              </w:rPr>
              <w:t>Земельные участки, предоставленные для обеспечения обороны, безопасности и таможенных нужд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6D" w:rsidRPr="0065650A" w:rsidRDefault="00387334" w:rsidP="00BD35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227141" w:rsidRPr="004B57ED" w:rsidTr="003404E8">
        <w:trPr>
          <w:trHeight w:val="37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3404E8" w:rsidRDefault="00387334" w:rsidP="001E6C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2.13.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3404E8" w:rsidRDefault="00227141" w:rsidP="00BD3559">
            <w:pPr>
              <w:rPr>
                <w:sz w:val="26"/>
                <w:szCs w:val="26"/>
              </w:rPr>
            </w:pPr>
          </w:p>
        </w:tc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3404E8" w:rsidRDefault="00227141" w:rsidP="00BD3559">
            <w:pPr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Прочие земли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41" w:rsidRPr="0065650A" w:rsidRDefault="00227141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CB6A4F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3.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Земли промышленности, энергетики, транспорта, связи, радиовещания, телевидения, информатики.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65650A" w:rsidRDefault="00CB6A4F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  <w:tr w:rsidR="00CB6A4F" w:rsidRPr="004B57ED" w:rsidTr="003404E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BD3559">
            <w:pPr>
              <w:jc w:val="center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4.</w:t>
            </w:r>
          </w:p>
        </w:tc>
        <w:tc>
          <w:tcPr>
            <w:tcW w:w="3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3404E8" w:rsidRDefault="00CB6A4F" w:rsidP="0065650A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 xml:space="preserve">Земли особо охраняемых территорий, за исключением земельных участков, занятые находящимися в федеральной собственности государственными природными заповедниками и национальными парками 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A4F" w:rsidRPr="0065650A" w:rsidRDefault="00CB6A4F" w:rsidP="00BD3559">
            <w:pPr>
              <w:jc w:val="center"/>
              <w:rPr>
                <w:sz w:val="26"/>
                <w:szCs w:val="26"/>
              </w:rPr>
            </w:pPr>
            <w:r w:rsidRPr="0065650A">
              <w:rPr>
                <w:sz w:val="26"/>
                <w:szCs w:val="26"/>
              </w:rPr>
              <w:t>1,5</w:t>
            </w:r>
          </w:p>
        </w:tc>
      </w:tr>
    </w:tbl>
    <w:p w:rsidR="00CB6A4F" w:rsidRDefault="00BD3559" w:rsidP="00537990">
      <w:pPr>
        <w:ind w:firstLine="567"/>
        <w:jc w:val="both"/>
        <w:rPr>
          <w:sz w:val="28"/>
          <w:szCs w:val="28"/>
        </w:rPr>
      </w:pPr>
      <w:r w:rsidRPr="004B57ED">
        <w:rPr>
          <w:sz w:val="28"/>
          <w:szCs w:val="28"/>
        </w:rPr>
        <w:t xml:space="preserve">3. </w:t>
      </w:r>
      <w:r w:rsidR="000E7F8A" w:rsidRPr="004B57ED">
        <w:rPr>
          <w:sz w:val="28"/>
          <w:szCs w:val="28"/>
        </w:rPr>
        <w:t>Налоговым периодом признается календарный год.</w:t>
      </w:r>
      <w:r w:rsidRPr="004B57ED">
        <w:rPr>
          <w:sz w:val="28"/>
          <w:szCs w:val="28"/>
        </w:rPr>
        <w:t xml:space="preserve"> </w:t>
      </w:r>
    </w:p>
    <w:p w:rsidR="00BD3559" w:rsidRPr="004B57ED" w:rsidRDefault="00BD3559" w:rsidP="00BD3559">
      <w:pPr>
        <w:ind w:firstLine="708"/>
        <w:jc w:val="both"/>
        <w:rPr>
          <w:sz w:val="28"/>
          <w:szCs w:val="28"/>
        </w:rPr>
      </w:pPr>
      <w:r w:rsidRPr="004B57ED">
        <w:rPr>
          <w:sz w:val="28"/>
          <w:szCs w:val="28"/>
        </w:rPr>
        <w:t>Отчетными периодами для налогоплательщиков – организаций и физических лиц, являющихся индивидуальными предпринимателями, признаются первый квартал, второй квартал и третий квартал календарного года.</w:t>
      </w:r>
    </w:p>
    <w:p w:rsidR="00BD3559" w:rsidRPr="004B57ED" w:rsidRDefault="00537990" w:rsidP="000E7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D3559" w:rsidRPr="004B57ED">
        <w:rPr>
          <w:sz w:val="28"/>
          <w:szCs w:val="28"/>
        </w:rPr>
        <w:t xml:space="preserve">Установить сроки платежа налога </w:t>
      </w:r>
      <w:r w:rsidR="000E7F8A" w:rsidRPr="004B57ED">
        <w:rPr>
          <w:sz w:val="28"/>
          <w:szCs w:val="28"/>
        </w:rPr>
        <w:t>(авансовые платежи)</w:t>
      </w:r>
      <w:r w:rsidR="00BD3559" w:rsidRPr="004B57ED">
        <w:rPr>
          <w:sz w:val="28"/>
          <w:szCs w:val="28"/>
        </w:rPr>
        <w:t xml:space="preserve"> в следующем порядке:</w:t>
      </w:r>
    </w:p>
    <w:p w:rsidR="00BD3559" w:rsidRPr="004B57ED" w:rsidRDefault="000E7F8A" w:rsidP="00BD3559">
      <w:pPr>
        <w:ind w:firstLine="708"/>
        <w:jc w:val="both"/>
        <w:rPr>
          <w:sz w:val="28"/>
          <w:szCs w:val="28"/>
        </w:rPr>
      </w:pPr>
      <w:r w:rsidRPr="004B57ED">
        <w:rPr>
          <w:sz w:val="28"/>
          <w:szCs w:val="28"/>
        </w:rPr>
        <w:t xml:space="preserve">4.1. </w:t>
      </w:r>
      <w:r w:rsidR="00BD3559" w:rsidRPr="004B57ED">
        <w:rPr>
          <w:sz w:val="28"/>
          <w:szCs w:val="28"/>
        </w:rPr>
        <w:t xml:space="preserve">Налогоплательщиками – организациями и физическими лицами, </w:t>
      </w:r>
      <w:proofErr w:type="gramStart"/>
      <w:r w:rsidR="00BD3559" w:rsidRPr="004B57ED">
        <w:rPr>
          <w:sz w:val="28"/>
          <w:szCs w:val="28"/>
        </w:rPr>
        <w:t>являющихся</w:t>
      </w:r>
      <w:proofErr w:type="gramEnd"/>
      <w:r w:rsidR="00BD3559" w:rsidRPr="004B57ED">
        <w:rPr>
          <w:sz w:val="28"/>
          <w:szCs w:val="28"/>
        </w:rPr>
        <w:t xml:space="preserve"> индивидуальными предпринимателями</w:t>
      </w:r>
      <w:r w:rsidRPr="004B57ED">
        <w:rPr>
          <w:sz w:val="28"/>
          <w:szCs w:val="28"/>
        </w:rPr>
        <w:t>:</w:t>
      </w:r>
    </w:p>
    <w:p w:rsidR="00BD3559" w:rsidRPr="004B57ED" w:rsidRDefault="00537990" w:rsidP="0053799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BD3559" w:rsidRPr="004B57ED">
        <w:rPr>
          <w:sz w:val="28"/>
          <w:szCs w:val="28"/>
        </w:rPr>
        <w:t xml:space="preserve">налог уплачивается по истечении налогового периода в срок не позднее </w:t>
      </w:r>
      <w:r w:rsidR="00E90CDB" w:rsidRPr="004B57ED">
        <w:rPr>
          <w:sz w:val="28"/>
          <w:szCs w:val="28"/>
        </w:rPr>
        <w:t>1</w:t>
      </w:r>
      <w:r w:rsidR="000E7F8A" w:rsidRPr="004B57ED">
        <w:rPr>
          <w:sz w:val="28"/>
          <w:szCs w:val="28"/>
        </w:rPr>
        <w:t>0 февраля года следующего за истекшим налогов</w:t>
      </w:r>
      <w:r w:rsidR="005E543A">
        <w:rPr>
          <w:sz w:val="28"/>
          <w:szCs w:val="28"/>
        </w:rPr>
        <w:t>ым</w:t>
      </w:r>
      <w:r w:rsidR="000E7F8A" w:rsidRPr="004B57ED">
        <w:rPr>
          <w:sz w:val="28"/>
          <w:szCs w:val="28"/>
        </w:rPr>
        <w:t xml:space="preserve"> период</w:t>
      </w:r>
      <w:r w:rsidR="005E543A">
        <w:rPr>
          <w:sz w:val="28"/>
          <w:szCs w:val="28"/>
        </w:rPr>
        <w:t>ом</w:t>
      </w:r>
      <w:r w:rsidR="00BD3559" w:rsidRPr="004B57ED">
        <w:rPr>
          <w:sz w:val="28"/>
          <w:szCs w:val="28"/>
        </w:rPr>
        <w:t>;</w:t>
      </w:r>
    </w:p>
    <w:p w:rsidR="00BD3559" w:rsidRPr="00537990" w:rsidRDefault="00537990" w:rsidP="005379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7F8A" w:rsidRPr="004B57ED">
        <w:rPr>
          <w:sz w:val="28"/>
          <w:szCs w:val="28"/>
        </w:rPr>
        <w:t xml:space="preserve">авансовые платежи уплачиваются в срок не </w:t>
      </w:r>
      <w:r w:rsidR="006B00B3" w:rsidRPr="004B57ED">
        <w:rPr>
          <w:sz w:val="28"/>
          <w:szCs w:val="28"/>
        </w:rPr>
        <w:t>позднее</w:t>
      </w:r>
      <w:r w:rsidR="000E7F8A" w:rsidRPr="004B57ED">
        <w:rPr>
          <w:sz w:val="28"/>
          <w:szCs w:val="28"/>
        </w:rPr>
        <w:t xml:space="preserve"> 10 мая, 10 августа и 10 ноября те</w:t>
      </w:r>
      <w:r w:rsidR="006B00B3" w:rsidRPr="004B57ED">
        <w:rPr>
          <w:sz w:val="28"/>
          <w:szCs w:val="28"/>
        </w:rPr>
        <w:t>ку</w:t>
      </w:r>
      <w:r w:rsidR="000E7F8A" w:rsidRPr="004B57ED">
        <w:rPr>
          <w:sz w:val="28"/>
          <w:szCs w:val="28"/>
        </w:rPr>
        <w:t>щего налогового периода.</w:t>
      </w:r>
    </w:p>
    <w:p w:rsidR="00BD3559" w:rsidRPr="004B57ED" w:rsidRDefault="00537990" w:rsidP="00BD35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="00BD3559" w:rsidRPr="004B57ED">
        <w:rPr>
          <w:sz w:val="28"/>
          <w:szCs w:val="28"/>
        </w:rPr>
        <w:t xml:space="preserve">Документы, подтверждающие право на уменьшение налоговой базы и право  на применение льготы (вычета) по земельному налогу, в соответствии с главой 31 Налогового кодекса Российской Федерации предоставляются в налоговый орган по месту нахождения земельного участка. Срок предоставления документов подтверждающих право на уменьшение налоговой базы и право применения льготы (вычета) по </w:t>
      </w:r>
      <w:r>
        <w:rPr>
          <w:sz w:val="28"/>
          <w:szCs w:val="28"/>
        </w:rPr>
        <w:lastRenderedPageBreak/>
        <w:t xml:space="preserve">земельному налогу, </w:t>
      </w:r>
      <w:r w:rsidR="00BD3559" w:rsidRPr="004B57ED">
        <w:rPr>
          <w:sz w:val="28"/>
          <w:szCs w:val="28"/>
        </w:rPr>
        <w:t>устанавли</w:t>
      </w:r>
      <w:r>
        <w:rPr>
          <w:sz w:val="28"/>
          <w:szCs w:val="28"/>
        </w:rPr>
        <w:t>вается</w:t>
      </w:r>
      <w:r w:rsidR="00BD3559" w:rsidRPr="004B57ED">
        <w:rPr>
          <w:sz w:val="28"/>
          <w:szCs w:val="28"/>
        </w:rPr>
        <w:t xml:space="preserve"> не позднее </w:t>
      </w:r>
      <w:r w:rsidR="00CB6A4F">
        <w:rPr>
          <w:sz w:val="28"/>
          <w:szCs w:val="28"/>
        </w:rPr>
        <w:t>0</w:t>
      </w:r>
      <w:r w:rsidR="00BD3559" w:rsidRPr="004B57ED">
        <w:rPr>
          <w:sz w:val="28"/>
          <w:szCs w:val="28"/>
        </w:rPr>
        <w:t>1 февраля года, следующего за истекшим налоговым периодом.</w:t>
      </w:r>
    </w:p>
    <w:p w:rsidR="00BD3559" w:rsidRPr="004B57ED" w:rsidRDefault="00BD3559" w:rsidP="00BD3559">
      <w:pPr>
        <w:ind w:firstLine="709"/>
        <w:jc w:val="both"/>
        <w:rPr>
          <w:sz w:val="28"/>
          <w:szCs w:val="28"/>
        </w:rPr>
      </w:pPr>
      <w:r w:rsidRPr="004B57ED">
        <w:rPr>
          <w:sz w:val="28"/>
          <w:szCs w:val="28"/>
        </w:rPr>
        <w:t>В случаи возникновения прав на использование в текущем налого</w:t>
      </w:r>
      <w:r w:rsidR="006B00B3" w:rsidRPr="004B57ED">
        <w:rPr>
          <w:sz w:val="28"/>
          <w:szCs w:val="28"/>
        </w:rPr>
        <w:t>вом</w:t>
      </w:r>
      <w:r w:rsidRPr="004B57ED">
        <w:rPr>
          <w:sz w:val="28"/>
          <w:szCs w:val="28"/>
        </w:rPr>
        <w:t xml:space="preserve"> периоде налоговых льгот, налогоплательщик обязан в течение 15 дней со дня возникновения таких прав представить в налоговые органы подтверждающие документы.</w:t>
      </w:r>
    </w:p>
    <w:p w:rsidR="00CB6A4F" w:rsidRPr="004B57ED" w:rsidRDefault="00BD3559" w:rsidP="00537990">
      <w:pPr>
        <w:ind w:firstLine="708"/>
        <w:jc w:val="both"/>
        <w:rPr>
          <w:sz w:val="28"/>
          <w:szCs w:val="28"/>
        </w:rPr>
      </w:pPr>
      <w:r w:rsidRPr="004B57ED">
        <w:rPr>
          <w:sz w:val="28"/>
          <w:szCs w:val="28"/>
        </w:rPr>
        <w:t>6. От уплаты земельного налога освобождаются: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9037"/>
      </w:tblGrid>
      <w:tr w:rsidR="00537990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1.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Органы местного самоуправления и муниципальные учреждения,  финансируемые из бюджета Красногвардейского сельского поселения – в отношении земельных участков, используемых ими для непосредственного выполнения возложенных на них функций и осуществления уставной деятельности</w:t>
            </w:r>
          </w:p>
        </w:tc>
      </w:tr>
      <w:tr w:rsidR="00537990" w:rsidRPr="000E7F8A" w:rsidTr="005B572A">
        <w:trPr>
          <w:trHeight w:val="270"/>
        </w:trPr>
        <w:tc>
          <w:tcPr>
            <w:tcW w:w="534" w:type="dxa"/>
            <w:tcBorders>
              <w:bottom w:val="single" w:sz="4" w:space="0" w:color="auto"/>
            </w:tcBorders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2.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537990" w:rsidRPr="003404E8" w:rsidRDefault="00537990" w:rsidP="00537990">
            <w:pPr>
              <w:autoSpaceDE w:val="0"/>
              <w:autoSpaceDN w:val="0"/>
              <w:adjustRightInd w:val="0"/>
              <w:ind w:firstLine="33"/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Инвалиды I и II группы.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3.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Инвалиды с детства.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4.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 w:rsidRPr="003404E8">
              <w:rPr>
                <w:sz w:val="26"/>
                <w:szCs w:val="26"/>
              </w:rPr>
              <w:t>Ветераны и инвалиды Великой отечественной войны, а также ветераны и инвалиды боевых действий.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5.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proofErr w:type="gramStart"/>
            <w:r w:rsidRPr="003404E8">
              <w:rPr>
                <w:sz w:val="26"/>
                <w:szCs w:val="26"/>
              </w:rPr>
              <w:t>Физические лица, имеющие право на получение социальной поддержки в соответствие с Законом Российской Федерации «О социальной защите граждан, подвергшихся воздействию радиации вследствие катастрофы на Чернобыльской АЭС»,  в соответствии с Федеральным законом</w:t>
            </w:r>
            <w:r>
              <w:rPr>
                <w:sz w:val="26"/>
                <w:szCs w:val="26"/>
              </w:rPr>
              <w:t xml:space="preserve"> от 26 ноября 1998 года № 175-ФЗ</w:t>
            </w:r>
            <w:r w:rsidRPr="003404E8">
              <w:rPr>
                <w:sz w:val="26"/>
                <w:szCs w:val="26"/>
              </w:rPr>
              <w:t xml:space="preserve"> «О социальной защите граждан Р</w:t>
            </w:r>
            <w:r>
              <w:rPr>
                <w:sz w:val="26"/>
                <w:szCs w:val="26"/>
              </w:rPr>
              <w:t>оссийской Федерации, подвергшихся воздействию радиации вследствие</w:t>
            </w:r>
            <w:r w:rsidRPr="003404E8">
              <w:rPr>
                <w:sz w:val="26"/>
                <w:szCs w:val="26"/>
              </w:rPr>
              <w:t xml:space="preserve"> аварии в 1957 году на производственном объединении «Маяк» и сбросов </w:t>
            </w:r>
            <w:proofErr w:type="spellStart"/>
            <w:r w:rsidRPr="003404E8">
              <w:rPr>
                <w:sz w:val="26"/>
                <w:szCs w:val="26"/>
              </w:rPr>
              <w:t>радиакити</w:t>
            </w:r>
            <w:r>
              <w:rPr>
                <w:sz w:val="26"/>
                <w:szCs w:val="26"/>
              </w:rPr>
              <w:t>вных</w:t>
            </w:r>
            <w:proofErr w:type="spellEnd"/>
            <w:r>
              <w:rPr>
                <w:sz w:val="26"/>
                <w:szCs w:val="26"/>
              </w:rPr>
              <w:t xml:space="preserve"> отходов в</w:t>
            </w:r>
            <w:proofErr w:type="gramEnd"/>
            <w:r>
              <w:rPr>
                <w:sz w:val="26"/>
                <w:szCs w:val="26"/>
              </w:rPr>
              <w:t xml:space="preserve"> реку «</w:t>
            </w:r>
            <w:proofErr w:type="spellStart"/>
            <w:r>
              <w:rPr>
                <w:sz w:val="26"/>
                <w:szCs w:val="26"/>
              </w:rPr>
              <w:t>Теча</w:t>
            </w:r>
            <w:proofErr w:type="spellEnd"/>
            <w:r>
              <w:rPr>
                <w:sz w:val="26"/>
                <w:szCs w:val="26"/>
              </w:rPr>
              <w:t>»</w:t>
            </w:r>
            <w:r w:rsidRPr="003404E8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в соответствии с Федеральным законом от 10 января 2002 года № 2-ФЗ</w:t>
            </w:r>
            <w:r w:rsidRPr="003404E8">
              <w:rPr>
                <w:sz w:val="26"/>
                <w:szCs w:val="26"/>
              </w:rPr>
              <w:t xml:space="preserve"> «О</w:t>
            </w:r>
            <w:r>
              <w:rPr>
                <w:sz w:val="26"/>
                <w:szCs w:val="26"/>
              </w:rPr>
              <w:t xml:space="preserve"> социальных гарантиях гражданам</w:t>
            </w:r>
            <w:r w:rsidRPr="003404E8">
              <w:rPr>
                <w:sz w:val="26"/>
                <w:szCs w:val="26"/>
              </w:rPr>
              <w:t>, подвергшим</w:t>
            </w:r>
            <w:r>
              <w:rPr>
                <w:sz w:val="26"/>
                <w:szCs w:val="26"/>
              </w:rPr>
              <w:t>ся</w:t>
            </w:r>
            <w:r w:rsidRPr="003404E8">
              <w:rPr>
                <w:sz w:val="26"/>
                <w:szCs w:val="26"/>
              </w:rPr>
              <w:t xml:space="preserve"> рад</w:t>
            </w:r>
            <w:r>
              <w:rPr>
                <w:sz w:val="26"/>
                <w:szCs w:val="26"/>
              </w:rPr>
              <w:t>иационному</w:t>
            </w:r>
            <w:r w:rsidRPr="003404E8">
              <w:rPr>
                <w:sz w:val="26"/>
                <w:szCs w:val="26"/>
              </w:rPr>
              <w:t xml:space="preserve"> возд</w:t>
            </w:r>
            <w:r>
              <w:rPr>
                <w:sz w:val="26"/>
                <w:szCs w:val="26"/>
              </w:rPr>
              <w:t>ействию в</w:t>
            </w:r>
            <w:r w:rsidRPr="003404E8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ледствие ядерных испытаний на Се</w:t>
            </w:r>
            <w:r w:rsidRPr="003404E8">
              <w:rPr>
                <w:sz w:val="26"/>
                <w:szCs w:val="26"/>
              </w:rPr>
              <w:t>мипала</w:t>
            </w:r>
            <w:r>
              <w:rPr>
                <w:sz w:val="26"/>
                <w:szCs w:val="26"/>
              </w:rPr>
              <w:t>ти</w:t>
            </w:r>
            <w:r w:rsidRPr="003404E8">
              <w:rPr>
                <w:sz w:val="26"/>
                <w:szCs w:val="26"/>
              </w:rPr>
              <w:t xml:space="preserve">нском полигоне». Физические </w:t>
            </w:r>
            <w:proofErr w:type="gramStart"/>
            <w:r w:rsidRPr="003404E8">
              <w:rPr>
                <w:sz w:val="26"/>
                <w:szCs w:val="26"/>
              </w:rPr>
              <w:t>лица</w:t>
            </w:r>
            <w:proofErr w:type="gramEnd"/>
            <w:r w:rsidRPr="003404E8">
              <w:rPr>
                <w:sz w:val="26"/>
                <w:szCs w:val="26"/>
              </w:rPr>
              <w:t xml:space="preserve">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вооружений и военных объектов; физического лица, получившие или перенесшие лучевую болезнь или ставшие инвалидами в результате испытаний, учений и иных работ, связанных любыми видами ядерных установок, включая ядерное оружие и космическую технику. </w:t>
            </w:r>
          </w:p>
        </w:tc>
      </w:tr>
      <w:tr w:rsidR="00537990" w:rsidRPr="000E7F8A" w:rsidTr="005B572A">
        <w:tc>
          <w:tcPr>
            <w:tcW w:w="534" w:type="dxa"/>
          </w:tcPr>
          <w:p w:rsidR="00537990" w:rsidRPr="004B57ED" w:rsidRDefault="00537990" w:rsidP="005B572A">
            <w:pPr>
              <w:jc w:val="center"/>
              <w:rPr>
                <w:sz w:val="24"/>
                <w:szCs w:val="24"/>
              </w:rPr>
            </w:pPr>
            <w:r w:rsidRPr="004B57ED">
              <w:rPr>
                <w:sz w:val="24"/>
                <w:szCs w:val="24"/>
              </w:rPr>
              <w:t>6.</w:t>
            </w:r>
          </w:p>
        </w:tc>
        <w:tc>
          <w:tcPr>
            <w:tcW w:w="9037" w:type="dxa"/>
          </w:tcPr>
          <w:p w:rsidR="00537990" w:rsidRPr="003404E8" w:rsidRDefault="00537990" w:rsidP="005379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Лица старше 80 лет</w:t>
            </w:r>
            <w:r w:rsidRPr="003404E8">
              <w:rPr>
                <w:sz w:val="26"/>
                <w:szCs w:val="26"/>
              </w:rPr>
              <w:t>.</w:t>
            </w:r>
          </w:p>
        </w:tc>
      </w:tr>
    </w:tbl>
    <w:p w:rsidR="004225EB" w:rsidRDefault="004225EB" w:rsidP="005379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Признать утратившим силу:</w:t>
      </w:r>
    </w:p>
    <w:p w:rsidR="00537990" w:rsidRDefault="004225EB" w:rsidP="006B6A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E91374">
        <w:rPr>
          <w:sz w:val="28"/>
          <w:szCs w:val="28"/>
        </w:rPr>
        <w:t>Р</w:t>
      </w:r>
      <w:r w:rsidR="00BD3559" w:rsidRPr="004B57ED">
        <w:rPr>
          <w:sz w:val="28"/>
          <w:szCs w:val="28"/>
        </w:rPr>
        <w:t xml:space="preserve">ешение Совета </w:t>
      </w:r>
      <w:r w:rsidR="000E4097">
        <w:rPr>
          <w:sz w:val="28"/>
          <w:szCs w:val="28"/>
        </w:rPr>
        <w:t>Красногвардейского</w:t>
      </w:r>
      <w:r w:rsidR="00BD3559" w:rsidRPr="004B57ED">
        <w:rPr>
          <w:sz w:val="28"/>
          <w:szCs w:val="28"/>
        </w:rPr>
        <w:t xml:space="preserve"> сельского поселения Каневского района от </w:t>
      </w:r>
      <w:r w:rsidR="00537990">
        <w:rPr>
          <w:sz w:val="28"/>
          <w:szCs w:val="28"/>
        </w:rPr>
        <w:t>29 ноября 2011</w:t>
      </w:r>
      <w:r w:rsidR="00BD3559" w:rsidRPr="004B57ED">
        <w:rPr>
          <w:sz w:val="28"/>
          <w:szCs w:val="28"/>
        </w:rPr>
        <w:t xml:space="preserve"> года №</w:t>
      </w:r>
      <w:r w:rsidR="00E90CDB" w:rsidRPr="004B57ED">
        <w:rPr>
          <w:sz w:val="28"/>
          <w:szCs w:val="28"/>
        </w:rPr>
        <w:t xml:space="preserve"> </w:t>
      </w:r>
      <w:r w:rsidR="00537990">
        <w:rPr>
          <w:sz w:val="28"/>
          <w:szCs w:val="28"/>
        </w:rPr>
        <w:t>100</w:t>
      </w:r>
      <w:r w:rsidR="00BD3559" w:rsidRPr="004B57ED">
        <w:rPr>
          <w:sz w:val="28"/>
          <w:szCs w:val="28"/>
        </w:rPr>
        <w:t xml:space="preserve"> «Об установлении земельного налога»</w:t>
      </w:r>
      <w:r w:rsidR="00537990">
        <w:rPr>
          <w:sz w:val="28"/>
          <w:szCs w:val="28"/>
        </w:rPr>
        <w:t>;</w:t>
      </w:r>
    </w:p>
    <w:p w:rsidR="00537990" w:rsidRDefault="00537990" w:rsidP="006B6A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7.2</w:t>
      </w:r>
      <w:r w:rsidR="009E35FC">
        <w:rPr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Pr="004B57ED">
        <w:rPr>
          <w:sz w:val="28"/>
          <w:szCs w:val="28"/>
        </w:rPr>
        <w:t xml:space="preserve">ешение Совета </w:t>
      </w:r>
      <w:r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района от</w:t>
      </w:r>
      <w:r>
        <w:rPr>
          <w:sz w:val="28"/>
          <w:szCs w:val="28"/>
        </w:rPr>
        <w:t xml:space="preserve"> 23 ноября 2012 года № 148 «</w:t>
      </w:r>
      <w:r w:rsidRPr="00731F7C">
        <w:rPr>
          <w:sz w:val="28"/>
          <w:szCs w:val="28"/>
        </w:rPr>
        <w:t>О внесении изменений в решение Совета Красногвардейского сельского поселения Каневского района от 29 ноября 2011 года № 100</w:t>
      </w:r>
      <w:r>
        <w:rPr>
          <w:sz w:val="28"/>
          <w:szCs w:val="28"/>
        </w:rPr>
        <w:t xml:space="preserve"> </w:t>
      </w:r>
      <w:r w:rsidRPr="00731F7C">
        <w:rPr>
          <w:sz w:val="28"/>
          <w:szCs w:val="28"/>
        </w:rPr>
        <w:t>«Об установлении земельного налога»</w:t>
      </w:r>
      <w:r>
        <w:rPr>
          <w:sz w:val="28"/>
          <w:szCs w:val="28"/>
        </w:rPr>
        <w:t>»;</w:t>
      </w:r>
    </w:p>
    <w:p w:rsidR="00BD3559" w:rsidRPr="004B57ED" w:rsidRDefault="006B6A2B" w:rsidP="006B6A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7.3. Р</w:t>
      </w:r>
      <w:r w:rsidRPr="004B57ED">
        <w:rPr>
          <w:sz w:val="28"/>
          <w:szCs w:val="28"/>
        </w:rPr>
        <w:t xml:space="preserve">ешение Совета </w:t>
      </w:r>
      <w:r>
        <w:rPr>
          <w:sz w:val="28"/>
          <w:szCs w:val="28"/>
        </w:rPr>
        <w:t>Красногвардейского</w:t>
      </w:r>
      <w:r w:rsidRPr="004B57ED">
        <w:rPr>
          <w:sz w:val="28"/>
          <w:szCs w:val="28"/>
        </w:rPr>
        <w:t xml:space="preserve"> сельского поселения Каневского района от</w:t>
      </w:r>
      <w:r>
        <w:rPr>
          <w:sz w:val="28"/>
          <w:szCs w:val="28"/>
        </w:rPr>
        <w:t>29 апреля 2013 года № 173 «</w:t>
      </w:r>
      <w:r w:rsidRPr="00967F29">
        <w:rPr>
          <w:sz w:val="28"/>
          <w:szCs w:val="28"/>
        </w:rPr>
        <w:t>О внесении дополнений в решение Совета Красногвардейского сельского поселения Каневского района от 29 ноября 2011 года № 100 «Об установлении земельного налога»</w:t>
      </w:r>
      <w:r>
        <w:rPr>
          <w:sz w:val="28"/>
          <w:szCs w:val="28"/>
        </w:rPr>
        <w:t>».</w:t>
      </w:r>
    </w:p>
    <w:p w:rsidR="001C282A" w:rsidRDefault="00BD3559" w:rsidP="00005B7C">
      <w:pPr>
        <w:ind w:firstLine="567"/>
        <w:jc w:val="both"/>
        <w:rPr>
          <w:sz w:val="28"/>
          <w:szCs w:val="28"/>
        </w:rPr>
      </w:pPr>
      <w:r w:rsidRPr="004B57ED">
        <w:rPr>
          <w:sz w:val="28"/>
          <w:szCs w:val="28"/>
        </w:rPr>
        <w:lastRenderedPageBreak/>
        <w:t>8.</w:t>
      </w:r>
      <w:r w:rsidR="004225EB">
        <w:rPr>
          <w:sz w:val="28"/>
          <w:szCs w:val="28"/>
        </w:rPr>
        <w:t xml:space="preserve"> </w:t>
      </w:r>
      <w:r w:rsidR="001C282A">
        <w:rPr>
          <w:sz w:val="28"/>
          <w:szCs w:val="28"/>
        </w:rPr>
        <w:t>Налог вводится в действие на территории Красногвардейского сельского поселения Ка</w:t>
      </w:r>
      <w:r w:rsidR="006B6A2B">
        <w:rPr>
          <w:sz w:val="28"/>
          <w:szCs w:val="28"/>
        </w:rPr>
        <w:t>невского района с 01 января 2015</w:t>
      </w:r>
      <w:r w:rsidR="001C282A">
        <w:rPr>
          <w:sz w:val="28"/>
          <w:szCs w:val="28"/>
        </w:rPr>
        <w:t xml:space="preserve"> года.</w:t>
      </w:r>
    </w:p>
    <w:p w:rsidR="00CB6A4F" w:rsidRDefault="006B6A2B" w:rsidP="00005B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46889">
        <w:rPr>
          <w:sz w:val="28"/>
          <w:szCs w:val="28"/>
        </w:rPr>
        <w:t xml:space="preserve"> </w:t>
      </w:r>
      <w:r w:rsidR="00CB6A4F">
        <w:rPr>
          <w:sz w:val="28"/>
          <w:szCs w:val="28"/>
        </w:rPr>
        <w:t>Решение опубликовать в средствах массовой информации.</w:t>
      </w:r>
      <w:r w:rsidR="004225EB">
        <w:rPr>
          <w:sz w:val="28"/>
          <w:szCs w:val="28"/>
        </w:rPr>
        <w:t xml:space="preserve"> </w:t>
      </w:r>
    </w:p>
    <w:p w:rsidR="001C282A" w:rsidRDefault="00CB6A4F" w:rsidP="00005B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4225EB">
        <w:rPr>
          <w:sz w:val="28"/>
          <w:szCs w:val="28"/>
        </w:rPr>
        <w:t>Контроль за</w:t>
      </w:r>
      <w:proofErr w:type="gramEnd"/>
      <w:r w:rsidR="004225EB">
        <w:rPr>
          <w:sz w:val="28"/>
          <w:szCs w:val="28"/>
        </w:rPr>
        <w:t xml:space="preserve"> выполнением настоящего решения возложить на постоянную комиссию Совета Красногвардейского сельского поселения Каневского района</w:t>
      </w:r>
      <w:r w:rsidR="006B6A2B">
        <w:rPr>
          <w:sz w:val="28"/>
          <w:szCs w:val="28"/>
        </w:rPr>
        <w:t xml:space="preserve"> по вопросам</w:t>
      </w:r>
      <w:r w:rsidR="00F46889">
        <w:rPr>
          <w:sz w:val="28"/>
          <w:szCs w:val="28"/>
        </w:rPr>
        <w:t xml:space="preserve"> бюджета</w:t>
      </w:r>
      <w:r w:rsidR="006B6A2B">
        <w:rPr>
          <w:sz w:val="28"/>
          <w:szCs w:val="28"/>
        </w:rPr>
        <w:t>, налогам и сборам, по имуществу и землепользованию</w:t>
      </w:r>
      <w:r w:rsidR="004225EB">
        <w:rPr>
          <w:sz w:val="28"/>
          <w:szCs w:val="28"/>
        </w:rPr>
        <w:t xml:space="preserve"> (</w:t>
      </w:r>
      <w:proofErr w:type="spellStart"/>
      <w:r w:rsidR="004225EB">
        <w:rPr>
          <w:sz w:val="28"/>
          <w:szCs w:val="28"/>
        </w:rPr>
        <w:t>Гринь</w:t>
      </w:r>
      <w:proofErr w:type="spellEnd"/>
      <w:r w:rsidR="004225EB">
        <w:rPr>
          <w:sz w:val="28"/>
          <w:szCs w:val="28"/>
        </w:rPr>
        <w:t>).</w:t>
      </w:r>
    </w:p>
    <w:p w:rsidR="00BD3559" w:rsidRPr="004B57ED" w:rsidRDefault="00F46889" w:rsidP="004225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225EB">
        <w:rPr>
          <w:sz w:val="28"/>
          <w:szCs w:val="28"/>
        </w:rPr>
        <w:t>.</w:t>
      </w:r>
      <w:r w:rsidR="006B6A2B">
        <w:rPr>
          <w:sz w:val="28"/>
          <w:szCs w:val="28"/>
        </w:rPr>
        <w:t xml:space="preserve"> </w:t>
      </w:r>
      <w:r w:rsidR="00BD3559" w:rsidRPr="004B57ED">
        <w:rPr>
          <w:sz w:val="28"/>
          <w:szCs w:val="28"/>
        </w:rPr>
        <w:t>Настоящее решение вступает в силу по истечении одного месяца со дня его официального опубликования, но не ранее 1 января 201</w:t>
      </w:r>
      <w:r w:rsidR="006B6A2B">
        <w:rPr>
          <w:sz w:val="28"/>
          <w:szCs w:val="28"/>
        </w:rPr>
        <w:t>5</w:t>
      </w:r>
      <w:r w:rsidR="00BD3559" w:rsidRPr="004B57ED">
        <w:rPr>
          <w:sz w:val="28"/>
          <w:szCs w:val="28"/>
        </w:rPr>
        <w:t xml:space="preserve"> года.</w:t>
      </w:r>
    </w:p>
    <w:p w:rsidR="00BD3559" w:rsidRPr="004B57ED" w:rsidRDefault="00E90CDB" w:rsidP="00BD3559">
      <w:pPr>
        <w:rPr>
          <w:sz w:val="28"/>
          <w:szCs w:val="28"/>
        </w:rPr>
      </w:pPr>
      <w:r w:rsidRPr="004B57ED">
        <w:rPr>
          <w:sz w:val="28"/>
          <w:szCs w:val="28"/>
        </w:rPr>
        <w:t xml:space="preserve"> </w:t>
      </w:r>
    </w:p>
    <w:p w:rsidR="00BD3559" w:rsidRDefault="00BD3559" w:rsidP="00BD3559">
      <w:pPr>
        <w:rPr>
          <w:sz w:val="28"/>
          <w:szCs w:val="28"/>
        </w:rPr>
      </w:pPr>
    </w:p>
    <w:p w:rsidR="0065650A" w:rsidRPr="004B57ED" w:rsidRDefault="0065650A" w:rsidP="00BD3559">
      <w:pPr>
        <w:rPr>
          <w:sz w:val="28"/>
          <w:szCs w:val="28"/>
        </w:rPr>
      </w:pPr>
    </w:p>
    <w:p w:rsidR="00E90CDB" w:rsidRPr="004B57ED" w:rsidRDefault="00BD3559" w:rsidP="00BD3559">
      <w:pPr>
        <w:rPr>
          <w:sz w:val="28"/>
          <w:szCs w:val="28"/>
        </w:rPr>
      </w:pPr>
      <w:r w:rsidRPr="004B57ED">
        <w:rPr>
          <w:sz w:val="28"/>
          <w:szCs w:val="28"/>
        </w:rPr>
        <w:t xml:space="preserve">Глава </w:t>
      </w:r>
      <w:proofErr w:type="gramStart"/>
      <w:r w:rsidR="000E4097">
        <w:rPr>
          <w:sz w:val="28"/>
          <w:szCs w:val="28"/>
        </w:rPr>
        <w:t>Красногвардейского</w:t>
      </w:r>
      <w:proofErr w:type="gramEnd"/>
      <w:r w:rsidR="000E4097">
        <w:rPr>
          <w:sz w:val="28"/>
          <w:szCs w:val="28"/>
        </w:rPr>
        <w:t xml:space="preserve"> </w:t>
      </w:r>
      <w:r w:rsidRPr="004B57ED">
        <w:rPr>
          <w:sz w:val="28"/>
          <w:szCs w:val="28"/>
        </w:rPr>
        <w:t xml:space="preserve"> сельского </w:t>
      </w:r>
    </w:p>
    <w:p w:rsidR="00BD3559" w:rsidRPr="004B57ED" w:rsidRDefault="00E90CDB">
      <w:pPr>
        <w:rPr>
          <w:sz w:val="28"/>
          <w:szCs w:val="28"/>
        </w:rPr>
      </w:pPr>
      <w:r w:rsidRPr="004B57ED">
        <w:rPr>
          <w:sz w:val="28"/>
          <w:szCs w:val="28"/>
        </w:rPr>
        <w:t>п</w:t>
      </w:r>
      <w:r w:rsidR="00BD3559" w:rsidRPr="004B57ED">
        <w:rPr>
          <w:sz w:val="28"/>
          <w:szCs w:val="28"/>
        </w:rPr>
        <w:t>оселения</w:t>
      </w:r>
      <w:r w:rsidRPr="004B57ED">
        <w:rPr>
          <w:sz w:val="28"/>
          <w:szCs w:val="28"/>
        </w:rPr>
        <w:t xml:space="preserve"> </w:t>
      </w:r>
      <w:r w:rsidR="00BD3559" w:rsidRPr="004B57ED">
        <w:rPr>
          <w:sz w:val="28"/>
          <w:szCs w:val="28"/>
        </w:rPr>
        <w:t xml:space="preserve">Каневского района           </w:t>
      </w:r>
      <w:r w:rsidR="004B57ED">
        <w:rPr>
          <w:sz w:val="28"/>
          <w:szCs w:val="28"/>
        </w:rPr>
        <w:t xml:space="preserve">  </w:t>
      </w:r>
      <w:r w:rsidR="00BD3559" w:rsidRPr="004B57ED">
        <w:rPr>
          <w:sz w:val="28"/>
          <w:szCs w:val="28"/>
        </w:rPr>
        <w:t xml:space="preserve">                                             </w:t>
      </w:r>
      <w:r w:rsidR="000E4097">
        <w:rPr>
          <w:sz w:val="28"/>
          <w:szCs w:val="28"/>
        </w:rPr>
        <w:t>Ю.В.Донец</w:t>
      </w:r>
    </w:p>
    <w:sectPr w:rsidR="00BD3559" w:rsidRPr="004B57ED" w:rsidSect="003404E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8428E"/>
    <w:rsid w:val="00005B7C"/>
    <w:rsid w:val="00064268"/>
    <w:rsid w:val="00071C6E"/>
    <w:rsid w:val="000E4097"/>
    <w:rsid w:val="000E7F8A"/>
    <w:rsid w:val="00115712"/>
    <w:rsid w:val="001C282A"/>
    <w:rsid w:val="001E6C6D"/>
    <w:rsid w:val="00227141"/>
    <w:rsid w:val="00320EB4"/>
    <w:rsid w:val="003404E8"/>
    <w:rsid w:val="00387334"/>
    <w:rsid w:val="004225EB"/>
    <w:rsid w:val="004605F4"/>
    <w:rsid w:val="004962CA"/>
    <w:rsid w:val="004B57ED"/>
    <w:rsid w:val="004C240C"/>
    <w:rsid w:val="00507431"/>
    <w:rsid w:val="00537990"/>
    <w:rsid w:val="005E543A"/>
    <w:rsid w:val="0065650A"/>
    <w:rsid w:val="006577A1"/>
    <w:rsid w:val="006752D8"/>
    <w:rsid w:val="006B00B3"/>
    <w:rsid w:val="006B6A2B"/>
    <w:rsid w:val="00785A79"/>
    <w:rsid w:val="007A3BF6"/>
    <w:rsid w:val="007A6343"/>
    <w:rsid w:val="00823466"/>
    <w:rsid w:val="00844033"/>
    <w:rsid w:val="00871E9D"/>
    <w:rsid w:val="008F418E"/>
    <w:rsid w:val="00907255"/>
    <w:rsid w:val="00940A68"/>
    <w:rsid w:val="009E35FC"/>
    <w:rsid w:val="00A07118"/>
    <w:rsid w:val="00A368B7"/>
    <w:rsid w:val="00A8428E"/>
    <w:rsid w:val="00AC44C6"/>
    <w:rsid w:val="00B65ACD"/>
    <w:rsid w:val="00BD3559"/>
    <w:rsid w:val="00C633B5"/>
    <w:rsid w:val="00C8577A"/>
    <w:rsid w:val="00CB6A4F"/>
    <w:rsid w:val="00D115CC"/>
    <w:rsid w:val="00E311BC"/>
    <w:rsid w:val="00E90CDB"/>
    <w:rsid w:val="00E91374"/>
    <w:rsid w:val="00EF4901"/>
    <w:rsid w:val="00F45072"/>
    <w:rsid w:val="00F46889"/>
    <w:rsid w:val="00F77F36"/>
    <w:rsid w:val="00F93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2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115CC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rsid w:val="001C28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C2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D80A7-4407-4CF3-A2CA-720C335F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olga_pilina</dc:creator>
  <cp:lastModifiedBy>Администрация</cp:lastModifiedBy>
  <cp:revision>3</cp:revision>
  <cp:lastPrinted>2011-11-24T07:05:00Z</cp:lastPrinted>
  <dcterms:created xsi:type="dcterms:W3CDTF">2014-10-30T09:04:00Z</dcterms:created>
  <dcterms:modified xsi:type="dcterms:W3CDTF">2014-11-07T05:38:00Z</dcterms:modified>
</cp:coreProperties>
</file>